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Look w:val="00BF"/>
      </w:tblPr>
      <w:tblGrid>
        <w:gridCol w:w="1728"/>
        <w:gridCol w:w="2070"/>
        <w:gridCol w:w="6660"/>
      </w:tblGrid>
      <w:tr w:rsidR="009A3E84">
        <w:tc>
          <w:tcPr>
            <w:tcW w:w="1728" w:type="dxa"/>
          </w:tcPr>
          <w:p w:rsidR="009A3E84" w:rsidRDefault="009A3E84" w:rsidP="009A3E84">
            <w:pPr>
              <w:jc w:val="center"/>
            </w:pPr>
            <w:r>
              <w:t>AP</w:t>
            </w:r>
          </w:p>
        </w:tc>
        <w:tc>
          <w:tcPr>
            <w:tcW w:w="2070" w:type="dxa"/>
          </w:tcPr>
          <w:p w:rsidR="009A3E84" w:rsidRDefault="009A3E84" w:rsidP="009A3E84">
            <w:pPr>
              <w:jc w:val="center"/>
            </w:pPr>
            <w:r>
              <w:t>IB</w:t>
            </w:r>
          </w:p>
        </w:tc>
        <w:tc>
          <w:tcPr>
            <w:tcW w:w="6660" w:type="dxa"/>
          </w:tcPr>
          <w:p w:rsidR="009A3E84" w:rsidRDefault="009A3E84" w:rsidP="009A3E84"/>
        </w:tc>
      </w:tr>
      <w:tr w:rsidR="009A3E84">
        <w:tc>
          <w:tcPr>
            <w:tcW w:w="1728" w:type="dxa"/>
          </w:tcPr>
          <w:p w:rsidR="009A3E84" w:rsidRDefault="009A3E84" w:rsidP="009A3E84">
            <w:pPr>
              <w:jc w:val="center"/>
            </w:pPr>
            <w:r>
              <w:t>1.A.1</w:t>
            </w:r>
          </w:p>
        </w:tc>
        <w:tc>
          <w:tcPr>
            <w:tcW w:w="2070" w:type="dxa"/>
          </w:tcPr>
          <w:p w:rsidR="009A3E84" w:rsidRDefault="009A3E84" w:rsidP="009A3E84">
            <w:pPr>
              <w:jc w:val="center"/>
            </w:pPr>
            <w:r>
              <w:t>5.4, D.2.1&amp;2, D.4.1-3</w:t>
            </w:r>
          </w:p>
        </w:tc>
        <w:tc>
          <w:tcPr>
            <w:tcW w:w="6660" w:type="dxa"/>
          </w:tcPr>
          <w:p w:rsidR="009A3E84" w:rsidRDefault="009A3E84" w:rsidP="009A3E84"/>
        </w:tc>
      </w:tr>
      <w:tr w:rsidR="009A3E84">
        <w:tc>
          <w:tcPr>
            <w:tcW w:w="1728" w:type="dxa"/>
          </w:tcPr>
          <w:p w:rsidR="009A3E84" w:rsidRDefault="009A3E84" w:rsidP="009A3E84">
            <w:pPr>
              <w:jc w:val="center"/>
            </w:pPr>
            <w:r>
              <w:t>1.A.2</w:t>
            </w:r>
          </w:p>
        </w:tc>
        <w:tc>
          <w:tcPr>
            <w:tcW w:w="2070" w:type="dxa"/>
          </w:tcPr>
          <w:p w:rsidR="009A3E84" w:rsidRDefault="009A3E84" w:rsidP="009A3E84">
            <w:pPr>
              <w:jc w:val="center"/>
            </w:pPr>
            <w:r>
              <w:t>5.4</w:t>
            </w:r>
          </w:p>
        </w:tc>
        <w:tc>
          <w:tcPr>
            <w:tcW w:w="6660" w:type="dxa"/>
          </w:tcPr>
          <w:p w:rsidR="009A3E84" w:rsidRDefault="009A3E84" w:rsidP="009A3E84"/>
        </w:tc>
      </w:tr>
      <w:tr w:rsidR="009A3E84">
        <w:tc>
          <w:tcPr>
            <w:tcW w:w="1728" w:type="dxa"/>
          </w:tcPr>
          <w:p w:rsidR="009A3E84" w:rsidRDefault="009A3E84" w:rsidP="009A3E84">
            <w:pPr>
              <w:jc w:val="center"/>
            </w:pPr>
            <w:r>
              <w:t>1.A.3</w:t>
            </w:r>
          </w:p>
        </w:tc>
        <w:tc>
          <w:tcPr>
            <w:tcW w:w="2070" w:type="dxa"/>
          </w:tcPr>
          <w:p w:rsidR="009A3E84" w:rsidRDefault="009A3E84" w:rsidP="009A3E84">
            <w:pPr>
              <w:jc w:val="center"/>
            </w:pPr>
            <w:r>
              <w:t>D.4</w:t>
            </w:r>
          </w:p>
        </w:tc>
        <w:tc>
          <w:tcPr>
            <w:tcW w:w="6660" w:type="dxa"/>
          </w:tcPr>
          <w:p w:rsidR="009A3E84" w:rsidRDefault="009A3E84" w:rsidP="009A3E84">
            <w:r>
              <w:t>AP requires knowledge of genetic drift</w:t>
            </w:r>
          </w:p>
        </w:tc>
      </w:tr>
      <w:tr w:rsidR="009A3E84">
        <w:tc>
          <w:tcPr>
            <w:tcW w:w="1728" w:type="dxa"/>
          </w:tcPr>
          <w:p w:rsidR="009A3E84" w:rsidRDefault="009A3E84" w:rsidP="009A3E84">
            <w:pPr>
              <w:jc w:val="center"/>
            </w:pPr>
            <w:r>
              <w:t>1.A.4</w:t>
            </w:r>
          </w:p>
        </w:tc>
        <w:tc>
          <w:tcPr>
            <w:tcW w:w="2070" w:type="dxa"/>
          </w:tcPr>
          <w:p w:rsidR="009A3E84" w:rsidRDefault="009A3E84" w:rsidP="009A3E84">
            <w:pPr>
              <w:jc w:val="center"/>
            </w:pPr>
            <w:r>
              <w:t>5.4, D.3, D.5</w:t>
            </w:r>
          </w:p>
        </w:tc>
        <w:tc>
          <w:tcPr>
            <w:tcW w:w="6660" w:type="dxa"/>
          </w:tcPr>
          <w:p w:rsidR="009A3E84" w:rsidRDefault="009A3E84" w:rsidP="009A3E84"/>
        </w:tc>
      </w:tr>
      <w:tr w:rsidR="009A3E84">
        <w:tc>
          <w:tcPr>
            <w:tcW w:w="1728" w:type="dxa"/>
          </w:tcPr>
          <w:p w:rsidR="009A3E84" w:rsidRDefault="009A3E84" w:rsidP="009A3E84">
            <w:pPr>
              <w:jc w:val="center"/>
            </w:pPr>
            <w:r>
              <w:t>1.B.1</w:t>
            </w:r>
          </w:p>
        </w:tc>
        <w:tc>
          <w:tcPr>
            <w:tcW w:w="2070" w:type="dxa"/>
          </w:tcPr>
          <w:p w:rsidR="009A3E84" w:rsidRDefault="009A3E84" w:rsidP="009A3E84">
            <w:pPr>
              <w:jc w:val="center"/>
            </w:pPr>
            <w:r>
              <w:t>Topics 2, 3, and 4</w:t>
            </w:r>
          </w:p>
        </w:tc>
        <w:tc>
          <w:tcPr>
            <w:tcW w:w="6660" w:type="dxa"/>
          </w:tcPr>
          <w:p w:rsidR="009A3E84" w:rsidRDefault="009A3E84" w:rsidP="009A3E84"/>
        </w:tc>
      </w:tr>
      <w:tr w:rsidR="009A3E84">
        <w:tc>
          <w:tcPr>
            <w:tcW w:w="1728" w:type="dxa"/>
          </w:tcPr>
          <w:p w:rsidR="009A3E84" w:rsidRDefault="009A3E84" w:rsidP="009A3E84">
            <w:pPr>
              <w:jc w:val="center"/>
            </w:pPr>
            <w:r>
              <w:t>1.B.2</w:t>
            </w:r>
          </w:p>
        </w:tc>
        <w:tc>
          <w:tcPr>
            <w:tcW w:w="2070" w:type="dxa"/>
          </w:tcPr>
          <w:p w:rsidR="009A3E84" w:rsidRDefault="009A3E84" w:rsidP="009A3E84">
            <w:pPr>
              <w:jc w:val="center"/>
            </w:pPr>
            <w:r>
              <w:t>D.5</w:t>
            </w:r>
          </w:p>
        </w:tc>
        <w:tc>
          <w:tcPr>
            <w:tcW w:w="6660" w:type="dxa"/>
          </w:tcPr>
          <w:p w:rsidR="009A3E84" w:rsidRDefault="009A3E84" w:rsidP="009A3E84"/>
        </w:tc>
      </w:tr>
      <w:tr w:rsidR="009A3E84">
        <w:tc>
          <w:tcPr>
            <w:tcW w:w="1728" w:type="dxa"/>
          </w:tcPr>
          <w:p w:rsidR="009A3E84" w:rsidRDefault="009A3E84" w:rsidP="009A3E84">
            <w:pPr>
              <w:jc w:val="center"/>
            </w:pPr>
            <w:r>
              <w:t>1.C.1</w:t>
            </w:r>
          </w:p>
        </w:tc>
        <w:tc>
          <w:tcPr>
            <w:tcW w:w="2070" w:type="dxa"/>
          </w:tcPr>
          <w:p w:rsidR="009A3E84" w:rsidRDefault="009A3E84" w:rsidP="009A3E84">
            <w:pPr>
              <w:jc w:val="center"/>
            </w:pPr>
            <w:r>
              <w:t>D.2.7</w:t>
            </w:r>
          </w:p>
        </w:tc>
        <w:tc>
          <w:tcPr>
            <w:tcW w:w="6660" w:type="dxa"/>
          </w:tcPr>
          <w:p w:rsidR="009A3E84" w:rsidRDefault="009A3E84" w:rsidP="009A3E84">
            <w:r>
              <w:t>AP requires knowledge of extinction</w:t>
            </w:r>
          </w:p>
        </w:tc>
      </w:tr>
      <w:tr w:rsidR="009A3E84">
        <w:tc>
          <w:tcPr>
            <w:tcW w:w="1728" w:type="dxa"/>
          </w:tcPr>
          <w:p w:rsidR="009A3E84" w:rsidRDefault="009A3E84" w:rsidP="009A3E84">
            <w:pPr>
              <w:jc w:val="center"/>
            </w:pPr>
            <w:r>
              <w:t>1.C.2</w:t>
            </w:r>
          </w:p>
        </w:tc>
        <w:tc>
          <w:tcPr>
            <w:tcW w:w="2070" w:type="dxa"/>
          </w:tcPr>
          <w:p w:rsidR="009A3E84" w:rsidRDefault="009A3E84" w:rsidP="009A3E84">
            <w:pPr>
              <w:jc w:val="center"/>
            </w:pPr>
            <w:r>
              <w:t>D.2</w:t>
            </w:r>
          </w:p>
        </w:tc>
        <w:tc>
          <w:tcPr>
            <w:tcW w:w="6660" w:type="dxa"/>
          </w:tcPr>
          <w:p w:rsidR="009A3E84" w:rsidRDefault="009A3E84" w:rsidP="009A3E84"/>
        </w:tc>
      </w:tr>
      <w:tr w:rsidR="009A3E84">
        <w:tc>
          <w:tcPr>
            <w:tcW w:w="1728" w:type="dxa"/>
          </w:tcPr>
          <w:p w:rsidR="009A3E84" w:rsidRDefault="009A3E84" w:rsidP="009A3E84">
            <w:pPr>
              <w:jc w:val="center"/>
            </w:pPr>
            <w:r>
              <w:t>1.C.3</w:t>
            </w:r>
          </w:p>
        </w:tc>
        <w:tc>
          <w:tcPr>
            <w:tcW w:w="2070" w:type="dxa"/>
          </w:tcPr>
          <w:p w:rsidR="009A3E84" w:rsidRDefault="009A3E84" w:rsidP="009A3E84">
            <w:pPr>
              <w:jc w:val="center"/>
            </w:pPr>
            <w:r>
              <w:t>5.4.8</w:t>
            </w:r>
          </w:p>
        </w:tc>
        <w:tc>
          <w:tcPr>
            <w:tcW w:w="6660" w:type="dxa"/>
          </w:tcPr>
          <w:p w:rsidR="009A3E84" w:rsidRDefault="009A3E84" w:rsidP="009A3E84"/>
        </w:tc>
      </w:tr>
      <w:tr w:rsidR="009A3E84">
        <w:tc>
          <w:tcPr>
            <w:tcW w:w="1728" w:type="dxa"/>
          </w:tcPr>
          <w:p w:rsidR="009A3E84" w:rsidRDefault="009A3E84" w:rsidP="009A3E84">
            <w:pPr>
              <w:jc w:val="center"/>
            </w:pPr>
            <w:r>
              <w:t>1.D.1</w:t>
            </w:r>
          </w:p>
        </w:tc>
        <w:tc>
          <w:tcPr>
            <w:tcW w:w="2070" w:type="dxa"/>
          </w:tcPr>
          <w:p w:rsidR="009A3E84" w:rsidRDefault="009A3E84" w:rsidP="009A3E84">
            <w:pPr>
              <w:jc w:val="center"/>
            </w:pPr>
            <w:r>
              <w:t>D.1</w:t>
            </w:r>
          </w:p>
        </w:tc>
        <w:tc>
          <w:tcPr>
            <w:tcW w:w="6660" w:type="dxa"/>
          </w:tcPr>
          <w:p w:rsidR="009A3E84" w:rsidRDefault="009A3E84" w:rsidP="009A3E84"/>
        </w:tc>
      </w:tr>
      <w:tr w:rsidR="009A3E84">
        <w:tc>
          <w:tcPr>
            <w:tcW w:w="1728" w:type="dxa"/>
          </w:tcPr>
          <w:p w:rsidR="009A3E84" w:rsidRDefault="009A3E84" w:rsidP="009A3E84">
            <w:pPr>
              <w:jc w:val="center"/>
            </w:pPr>
            <w:r>
              <w:t>1.D.2</w:t>
            </w:r>
          </w:p>
        </w:tc>
        <w:tc>
          <w:tcPr>
            <w:tcW w:w="2070" w:type="dxa"/>
          </w:tcPr>
          <w:p w:rsidR="009A3E84" w:rsidRDefault="009A3E84" w:rsidP="009A3E84">
            <w:pPr>
              <w:jc w:val="center"/>
            </w:pPr>
            <w:r>
              <w:t>D.1</w:t>
            </w:r>
          </w:p>
        </w:tc>
        <w:tc>
          <w:tcPr>
            <w:tcW w:w="6660" w:type="dxa"/>
          </w:tcPr>
          <w:p w:rsidR="009A3E84" w:rsidRDefault="009A3E84" w:rsidP="009A3E84">
            <w:r>
              <w:t>AP requires knowledge of dates of Earth's formation and beginning of life</w:t>
            </w:r>
          </w:p>
        </w:tc>
      </w:tr>
      <w:tr w:rsidR="009A3E84">
        <w:tc>
          <w:tcPr>
            <w:tcW w:w="1728" w:type="dxa"/>
          </w:tcPr>
          <w:p w:rsidR="009A3E84" w:rsidRDefault="009A3E84" w:rsidP="009A3E84">
            <w:pPr>
              <w:jc w:val="center"/>
            </w:pPr>
            <w:r>
              <w:t>2.A.1</w:t>
            </w:r>
          </w:p>
        </w:tc>
        <w:tc>
          <w:tcPr>
            <w:tcW w:w="2070" w:type="dxa"/>
          </w:tcPr>
          <w:p w:rsidR="009A3E84" w:rsidRDefault="009A3E84" w:rsidP="009A3E84">
            <w:pPr>
              <w:jc w:val="center"/>
            </w:pPr>
            <w:r>
              <w:t>5.3, 7.6</w:t>
            </w:r>
          </w:p>
        </w:tc>
        <w:tc>
          <w:tcPr>
            <w:tcW w:w="6660" w:type="dxa"/>
          </w:tcPr>
          <w:p w:rsidR="009A3E84" w:rsidRDefault="009A3E84" w:rsidP="009A3E84">
            <w:r>
              <w:t>AP requires knowledge of terms such as "free energy", "entropy", "thermodynamics", "</w:t>
            </w:r>
            <w:proofErr w:type="spellStart"/>
            <w:r>
              <w:t>exergonic</w:t>
            </w:r>
            <w:proofErr w:type="spellEnd"/>
            <w:r>
              <w:t>", etc. that are not discussed per se in IB. AP requires knowledge of relationship between metabolic rate per unit body mass.</w:t>
            </w:r>
          </w:p>
        </w:tc>
      </w:tr>
      <w:tr w:rsidR="009A3E84">
        <w:tc>
          <w:tcPr>
            <w:tcW w:w="1728" w:type="dxa"/>
          </w:tcPr>
          <w:p w:rsidR="009A3E84" w:rsidRDefault="009A3E84" w:rsidP="009A3E84">
            <w:pPr>
              <w:jc w:val="center"/>
            </w:pPr>
            <w:r>
              <w:t>2.A.2</w:t>
            </w:r>
          </w:p>
        </w:tc>
        <w:tc>
          <w:tcPr>
            <w:tcW w:w="2070" w:type="dxa"/>
          </w:tcPr>
          <w:p w:rsidR="009A3E84" w:rsidRDefault="009A3E84" w:rsidP="009A3E84">
            <w:pPr>
              <w:jc w:val="center"/>
            </w:pPr>
            <w:r>
              <w:t>3.7, 3.8, 8.1, 8.2, D.1.7</w:t>
            </w:r>
          </w:p>
        </w:tc>
        <w:tc>
          <w:tcPr>
            <w:tcW w:w="6660" w:type="dxa"/>
          </w:tcPr>
          <w:p w:rsidR="009A3E84" w:rsidRDefault="009A3E84" w:rsidP="009A3E84">
            <w:r>
              <w:t xml:space="preserve">AP defines </w:t>
            </w:r>
            <w:proofErr w:type="spellStart"/>
            <w:r>
              <w:t>autrophy</w:t>
            </w:r>
            <w:proofErr w:type="spellEnd"/>
            <w:r>
              <w:t>, etc. in terms of energy whereas IB defines them in terms of organic molecules.  AP requires knowledge of chemosynthesis, types of electron acceptors. AP does not require steps or enzymes involved in fermentation or Krebs cycle.</w:t>
            </w:r>
          </w:p>
        </w:tc>
      </w:tr>
      <w:tr w:rsidR="009A3E84">
        <w:tc>
          <w:tcPr>
            <w:tcW w:w="1728" w:type="dxa"/>
          </w:tcPr>
          <w:p w:rsidR="009A3E84" w:rsidRDefault="009A3E84" w:rsidP="009A3E84">
            <w:pPr>
              <w:jc w:val="center"/>
            </w:pPr>
            <w:r>
              <w:t>2.A.3</w:t>
            </w:r>
          </w:p>
        </w:tc>
        <w:tc>
          <w:tcPr>
            <w:tcW w:w="2070" w:type="dxa"/>
          </w:tcPr>
          <w:p w:rsidR="009A3E84" w:rsidRDefault="009A3E84" w:rsidP="009A3E84">
            <w:pPr>
              <w:jc w:val="center"/>
            </w:pPr>
            <w:r>
              <w:t>3.1, 2.1.6, 6.1.7, 6.5.8, 6.5.9</w:t>
            </w:r>
          </w:p>
        </w:tc>
        <w:tc>
          <w:tcPr>
            <w:tcW w:w="6660" w:type="dxa"/>
          </w:tcPr>
          <w:p w:rsidR="009A3E84" w:rsidRDefault="009A3E84" w:rsidP="009A3E84">
            <w:r>
              <w:t>AP does not require list of most common elements or functions for less common elements. It does require functions for more common elements (which IB doesn't, specifically, although in reality I think it does.)</w:t>
            </w:r>
          </w:p>
        </w:tc>
      </w:tr>
      <w:tr w:rsidR="009A3E84">
        <w:tc>
          <w:tcPr>
            <w:tcW w:w="1728" w:type="dxa"/>
          </w:tcPr>
          <w:p w:rsidR="009A3E84" w:rsidRDefault="00051FAC" w:rsidP="009A3E84">
            <w:pPr>
              <w:jc w:val="center"/>
            </w:pPr>
            <w:r>
              <w:t>2.B.1</w:t>
            </w:r>
          </w:p>
        </w:tc>
        <w:tc>
          <w:tcPr>
            <w:tcW w:w="2070" w:type="dxa"/>
          </w:tcPr>
          <w:p w:rsidR="009A3E84" w:rsidRDefault="00051FAC" w:rsidP="009A3E84">
            <w:pPr>
              <w:jc w:val="center"/>
            </w:pPr>
            <w:r>
              <w:t xml:space="preserve">2.3.5, 2.3.6, 2.4.1, 2.4.2 </w:t>
            </w:r>
          </w:p>
        </w:tc>
        <w:tc>
          <w:tcPr>
            <w:tcW w:w="6660" w:type="dxa"/>
          </w:tcPr>
          <w:p w:rsidR="009A3E84" w:rsidRDefault="00051FAC" w:rsidP="009A3E84">
            <w:r>
              <w:t xml:space="preserve">AP requires knowledge of </w:t>
            </w:r>
            <w:proofErr w:type="spellStart"/>
            <w:r>
              <w:t>aquaporins</w:t>
            </w:r>
            <w:proofErr w:type="spellEnd"/>
          </w:p>
        </w:tc>
      </w:tr>
      <w:tr w:rsidR="009A3E84">
        <w:tc>
          <w:tcPr>
            <w:tcW w:w="1728" w:type="dxa"/>
          </w:tcPr>
          <w:p w:rsidR="009A3E84" w:rsidRDefault="00051FAC" w:rsidP="009A3E84">
            <w:pPr>
              <w:jc w:val="center"/>
            </w:pPr>
            <w:r>
              <w:t>2.B.2</w:t>
            </w:r>
          </w:p>
        </w:tc>
        <w:tc>
          <w:tcPr>
            <w:tcW w:w="2070" w:type="dxa"/>
          </w:tcPr>
          <w:p w:rsidR="009A3E84" w:rsidRDefault="00051FAC" w:rsidP="009A3E84">
            <w:pPr>
              <w:jc w:val="center"/>
            </w:pPr>
            <w:r>
              <w:t>2.4</w:t>
            </w:r>
          </w:p>
        </w:tc>
        <w:tc>
          <w:tcPr>
            <w:tcW w:w="6660" w:type="dxa"/>
          </w:tcPr>
          <w:p w:rsidR="009A3E84" w:rsidRDefault="009A3E84" w:rsidP="009A3E84"/>
        </w:tc>
      </w:tr>
      <w:tr w:rsidR="009A3E84">
        <w:tc>
          <w:tcPr>
            <w:tcW w:w="1728" w:type="dxa"/>
          </w:tcPr>
          <w:p w:rsidR="009A3E84" w:rsidRDefault="00051FAC" w:rsidP="009A3E84">
            <w:pPr>
              <w:jc w:val="center"/>
            </w:pPr>
            <w:r>
              <w:t>2.B.3</w:t>
            </w:r>
          </w:p>
        </w:tc>
        <w:tc>
          <w:tcPr>
            <w:tcW w:w="2070" w:type="dxa"/>
          </w:tcPr>
          <w:p w:rsidR="009A3E84" w:rsidRDefault="00051FAC" w:rsidP="009A3E84">
            <w:pPr>
              <w:jc w:val="center"/>
            </w:pPr>
            <w:r>
              <w:t>2.2.1, 2.2.2, 2.3.1, 2.3.2, 2.3.4, 2.4.7</w:t>
            </w:r>
          </w:p>
        </w:tc>
        <w:tc>
          <w:tcPr>
            <w:tcW w:w="6660" w:type="dxa"/>
          </w:tcPr>
          <w:p w:rsidR="009A3E84" w:rsidRPr="00051FAC" w:rsidRDefault="00051FAC" w:rsidP="00051FAC">
            <w:r>
              <w:t xml:space="preserve">AP requires explanation of </w:t>
            </w:r>
            <w:r>
              <w:rPr>
                <w:i/>
              </w:rPr>
              <w:t>why</w:t>
            </w:r>
            <w:r>
              <w:t xml:space="preserve"> membrane-bound organelles are helpful. (See 2.B.3a and b)</w:t>
            </w:r>
          </w:p>
        </w:tc>
      </w:tr>
      <w:tr w:rsidR="009A3E84">
        <w:tc>
          <w:tcPr>
            <w:tcW w:w="1728" w:type="dxa"/>
          </w:tcPr>
          <w:p w:rsidR="009A3E84" w:rsidRDefault="00051FAC" w:rsidP="009A3E84">
            <w:pPr>
              <w:jc w:val="center"/>
            </w:pPr>
            <w:r>
              <w:t>2.C.1</w:t>
            </w:r>
          </w:p>
        </w:tc>
        <w:tc>
          <w:tcPr>
            <w:tcW w:w="2070" w:type="dxa"/>
          </w:tcPr>
          <w:p w:rsidR="009A3E84" w:rsidRDefault="00051FAC" w:rsidP="009A3E84">
            <w:pPr>
              <w:jc w:val="center"/>
            </w:pPr>
            <w:r>
              <w:t>6.5.9-12, 11.4.15, 9.2.7-10</w:t>
            </w:r>
          </w:p>
        </w:tc>
        <w:tc>
          <w:tcPr>
            <w:tcW w:w="6660" w:type="dxa"/>
          </w:tcPr>
          <w:p w:rsidR="009A3E84" w:rsidRDefault="00051FAC" w:rsidP="009A3E84">
            <w:r>
              <w:t>AP explicitly pairs positive and negative feedback conceptually, which makes perfect sense. 11.4 could certainly be taught with 6.5. 9.2 would not be necessary but could be included.</w:t>
            </w:r>
          </w:p>
        </w:tc>
      </w:tr>
      <w:tr w:rsidR="009A3E84">
        <w:tc>
          <w:tcPr>
            <w:tcW w:w="1728" w:type="dxa"/>
          </w:tcPr>
          <w:p w:rsidR="009A3E84" w:rsidRDefault="00051FAC" w:rsidP="009A3E84">
            <w:pPr>
              <w:jc w:val="center"/>
            </w:pPr>
            <w:r>
              <w:t>2.C.2</w:t>
            </w:r>
          </w:p>
        </w:tc>
        <w:tc>
          <w:tcPr>
            <w:tcW w:w="2070" w:type="dxa"/>
          </w:tcPr>
          <w:p w:rsidR="009A3E84" w:rsidRDefault="00051FAC" w:rsidP="009A3E84">
            <w:pPr>
              <w:jc w:val="center"/>
            </w:pPr>
            <w:r>
              <w:t xml:space="preserve">E.6.6. </w:t>
            </w:r>
            <w:proofErr w:type="gramStart"/>
            <w:r>
              <w:t>and</w:t>
            </w:r>
            <w:proofErr w:type="gramEnd"/>
            <w:r>
              <w:t xml:space="preserve"> E.6.7</w:t>
            </w:r>
          </w:p>
        </w:tc>
        <w:tc>
          <w:tcPr>
            <w:tcW w:w="6660" w:type="dxa"/>
          </w:tcPr>
          <w:p w:rsidR="009A3E84" w:rsidRDefault="009A3E84" w:rsidP="009A3E84"/>
        </w:tc>
      </w:tr>
      <w:tr w:rsidR="009A3E84">
        <w:tc>
          <w:tcPr>
            <w:tcW w:w="1728" w:type="dxa"/>
          </w:tcPr>
          <w:p w:rsidR="009A3E84" w:rsidRDefault="00051FAC" w:rsidP="009A3E84">
            <w:pPr>
              <w:jc w:val="center"/>
            </w:pPr>
            <w:r>
              <w:t>2.D.1</w:t>
            </w:r>
          </w:p>
        </w:tc>
        <w:tc>
          <w:tcPr>
            <w:tcW w:w="2070" w:type="dxa"/>
          </w:tcPr>
          <w:p w:rsidR="009A3E84" w:rsidRDefault="00051FAC" w:rsidP="009A3E84">
            <w:pPr>
              <w:jc w:val="center"/>
            </w:pPr>
            <w:r>
              <w:t>3.6.3, 3.8.8, 9.2.9, 5.1.1</w:t>
            </w:r>
          </w:p>
        </w:tc>
        <w:tc>
          <w:tcPr>
            <w:tcW w:w="6660" w:type="dxa"/>
          </w:tcPr>
          <w:p w:rsidR="009A3E84" w:rsidRDefault="009A3E84" w:rsidP="009A3E84"/>
        </w:tc>
      </w:tr>
      <w:tr w:rsidR="009A3E84">
        <w:tc>
          <w:tcPr>
            <w:tcW w:w="1728" w:type="dxa"/>
          </w:tcPr>
          <w:p w:rsidR="009A3E84" w:rsidRDefault="00051FAC" w:rsidP="009A3E84">
            <w:pPr>
              <w:jc w:val="center"/>
            </w:pPr>
            <w:r>
              <w:t>2.D.2</w:t>
            </w:r>
          </w:p>
        </w:tc>
        <w:tc>
          <w:tcPr>
            <w:tcW w:w="2070" w:type="dxa"/>
          </w:tcPr>
          <w:p w:rsidR="009A3E84" w:rsidRDefault="00051FAC" w:rsidP="009A3E84">
            <w:pPr>
              <w:jc w:val="center"/>
            </w:pPr>
            <w:r>
              <w:t>6.1 and 6.5</w:t>
            </w:r>
          </w:p>
        </w:tc>
        <w:tc>
          <w:tcPr>
            <w:tcW w:w="6660" w:type="dxa"/>
          </w:tcPr>
          <w:p w:rsidR="009A3E84" w:rsidRDefault="00051FAC" w:rsidP="00051FAC">
            <w:r>
              <w:t>It seems that comparative anatomy (invertebrate or nonhuman vertebrate) is not required in the new AP syllabus but I am not entirely sure. AP does seem to want discussion of anatomy and physiology to provide support for common ancestry, so maybe it should.</w:t>
            </w:r>
          </w:p>
        </w:tc>
      </w:tr>
      <w:tr w:rsidR="009A3E84">
        <w:tc>
          <w:tcPr>
            <w:tcW w:w="1728" w:type="dxa"/>
          </w:tcPr>
          <w:p w:rsidR="009A3E84" w:rsidRDefault="00051FAC" w:rsidP="009A3E84">
            <w:pPr>
              <w:jc w:val="center"/>
            </w:pPr>
            <w:r>
              <w:t>2.D.3</w:t>
            </w:r>
          </w:p>
        </w:tc>
        <w:tc>
          <w:tcPr>
            <w:tcW w:w="2070" w:type="dxa"/>
          </w:tcPr>
          <w:p w:rsidR="009A3E84" w:rsidRDefault="00051FAC" w:rsidP="009A3E84">
            <w:pPr>
              <w:jc w:val="center"/>
            </w:pPr>
            <w:r>
              <w:t>5.2.3, 5.2.6, 6.3 and 11.1</w:t>
            </w:r>
          </w:p>
        </w:tc>
        <w:tc>
          <w:tcPr>
            <w:tcW w:w="6660" w:type="dxa"/>
          </w:tcPr>
          <w:p w:rsidR="009A3E84" w:rsidRDefault="00051FAC" w:rsidP="00051FAC">
            <w:r>
              <w:t>AP frames both illnesses and ecological disasters as "disruptions to homeostasis" which I think is helpful</w:t>
            </w:r>
          </w:p>
        </w:tc>
      </w:tr>
      <w:tr w:rsidR="009A3E84">
        <w:tc>
          <w:tcPr>
            <w:tcW w:w="1728" w:type="dxa"/>
          </w:tcPr>
          <w:p w:rsidR="009A3E84" w:rsidRDefault="00051FAC" w:rsidP="009A3E84">
            <w:pPr>
              <w:jc w:val="center"/>
            </w:pPr>
            <w:r>
              <w:t>2.D.4</w:t>
            </w:r>
          </w:p>
        </w:tc>
        <w:tc>
          <w:tcPr>
            <w:tcW w:w="2070" w:type="dxa"/>
          </w:tcPr>
          <w:p w:rsidR="009A3E84" w:rsidRDefault="00051FAC" w:rsidP="009A3E84">
            <w:pPr>
              <w:jc w:val="center"/>
            </w:pPr>
            <w:r>
              <w:t>6.3 and 11.1</w:t>
            </w:r>
          </w:p>
        </w:tc>
        <w:tc>
          <w:tcPr>
            <w:tcW w:w="6660" w:type="dxa"/>
          </w:tcPr>
          <w:p w:rsidR="009A3E84" w:rsidRDefault="00051FAC" w:rsidP="009A3E84">
            <w:r>
              <w:t>AP seems to require some knowledge of plant and invertebrate "non-specific immune response"</w:t>
            </w:r>
          </w:p>
        </w:tc>
      </w:tr>
      <w:tr w:rsidR="009A3E84">
        <w:tc>
          <w:tcPr>
            <w:tcW w:w="1728" w:type="dxa"/>
          </w:tcPr>
          <w:p w:rsidR="009A3E84" w:rsidRDefault="00EF4166" w:rsidP="009A3E84">
            <w:pPr>
              <w:jc w:val="center"/>
            </w:pPr>
            <w:r>
              <w:t>2.E.1</w:t>
            </w:r>
          </w:p>
        </w:tc>
        <w:tc>
          <w:tcPr>
            <w:tcW w:w="2070" w:type="dxa"/>
          </w:tcPr>
          <w:p w:rsidR="009A3E84" w:rsidRDefault="00EF4166" w:rsidP="009A3E84">
            <w:pPr>
              <w:jc w:val="center"/>
            </w:pPr>
            <w:r>
              <w:t>2.1.8, 2.1.9, 4.1.3, 4.1.4, 9.3.4</w:t>
            </w:r>
          </w:p>
        </w:tc>
        <w:tc>
          <w:tcPr>
            <w:tcW w:w="6660" w:type="dxa"/>
          </w:tcPr>
          <w:p w:rsidR="009A3E84" w:rsidRDefault="00EF4166" w:rsidP="009A3E84">
            <w:r>
              <w:t xml:space="preserve">AP requires knowledge of transcription factors, </w:t>
            </w:r>
            <w:proofErr w:type="spellStart"/>
            <w:r>
              <w:t>homeotic</w:t>
            </w:r>
            <w:proofErr w:type="spellEnd"/>
            <w:r>
              <w:t xml:space="preserve"> genes, embryonic induction, genetic transplantation experiments, </w:t>
            </w:r>
            <w:proofErr w:type="spellStart"/>
            <w:r>
              <w:t>microRNA</w:t>
            </w:r>
            <w:proofErr w:type="spellEnd"/>
            <w:r>
              <w:t>, apoptosis</w:t>
            </w:r>
          </w:p>
        </w:tc>
      </w:tr>
      <w:tr w:rsidR="009A3E84">
        <w:tc>
          <w:tcPr>
            <w:tcW w:w="1728" w:type="dxa"/>
          </w:tcPr>
          <w:p w:rsidR="009A3E84" w:rsidRDefault="00EF4166" w:rsidP="009A3E84">
            <w:pPr>
              <w:jc w:val="center"/>
            </w:pPr>
            <w:r>
              <w:t>2.E.2</w:t>
            </w:r>
          </w:p>
        </w:tc>
        <w:tc>
          <w:tcPr>
            <w:tcW w:w="2070" w:type="dxa"/>
          </w:tcPr>
          <w:p w:rsidR="009A3E84" w:rsidRDefault="00EF4166" w:rsidP="009A3E84">
            <w:pPr>
              <w:jc w:val="center"/>
            </w:pPr>
            <w:r>
              <w:t>9.1.7, 9.3.6, E.6.6, E.6.7</w:t>
            </w:r>
          </w:p>
        </w:tc>
        <w:tc>
          <w:tcPr>
            <w:tcW w:w="6660" w:type="dxa"/>
          </w:tcPr>
          <w:p w:rsidR="009A3E84" w:rsidRDefault="00EF4166" w:rsidP="009A3E84">
            <w:r>
              <w:t>AP requires knowledge of timing and coordination in bacteria and fungi</w:t>
            </w:r>
          </w:p>
        </w:tc>
      </w:tr>
      <w:tr w:rsidR="009A3E84">
        <w:tc>
          <w:tcPr>
            <w:tcW w:w="1728" w:type="dxa"/>
          </w:tcPr>
          <w:p w:rsidR="009A3E84" w:rsidRDefault="00EF4166" w:rsidP="009A3E84">
            <w:pPr>
              <w:jc w:val="center"/>
            </w:pPr>
            <w:r>
              <w:t>2.E.3</w:t>
            </w:r>
          </w:p>
        </w:tc>
        <w:tc>
          <w:tcPr>
            <w:tcW w:w="2070" w:type="dxa"/>
          </w:tcPr>
          <w:p w:rsidR="009A3E84" w:rsidRDefault="00EF4166" w:rsidP="009A3E84">
            <w:pPr>
              <w:jc w:val="center"/>
            </w:pPr>
            <w:r>
              <w:t>All of the above plus E.3</w:t>
            </w:r>
          </w:p>
        </w:tc>
        <w:tc>
          <w:tcPr>
            <w:tcW w:w="6660" w:type="dxa"/>
          </w:tcPr>
          <w:p w:rsidR="009A3E84" w:rsidRDefault="009A3E84" w:rsidP="009A3E84"/>
        </w:tc>
      </w:tr>
      <w:tr w:rsidR="009A3E84">
        <w:tc>
          <w:tcPr>
            <w:tcW w:w="1728" w:type="dxa"/>
          </w:tcPr>
          <w:p w:rsidR="009A3E84" w:rsidRDefault="00930AA2" w:rsidP="009A3E84">
            <w:pPr>
              <w:jc w:val="center"/>
            </w:pPr>
            <w:r>
              <w:t>3.A.1</w:t>
            </w:r>
          </w:p>
        </w:tc>
        <w:tc>
          <w:tcPr>
            <w:tcW w:w="2070" w:type="dxa"/>
          </w:tcPr>
          <w:p w:rsidR="009A3E84" w:rsidRDefault="00930AA2" w:rsidP="009A3E84">
            <w:pPr>
              <w:jc w:val="center"/>
            </w:pPr>
            <w:r>
              <w:t>3.2, 3.3, 3.4, 3.5, 4.1.1, 4.4, 7.1, 7.2, 7.3, 7.4, 4.8.8</w:t>
            </w:r>
          </w:p>
        </w:tc>
        <w:tc>
          <w:tcPr>
            <w:tcW w:w="6660" w:type="dxa"/>
          </w:tcPr>
          <w:p w:rsidR="009A3E84" w:rsidRDefault="00930AA2" w:rsidP="009A3E84">
            <w:r>
              <w:t>AP requires plasmids, which are only mentioned in IB in the context of gene transfer. AP requires Watson and Crick, Avery, and Hershey and Chase. AP requires retroviruses. IB requires an extensive list of genetic engineering techniques, whereas AP seems to requite only a few illustrative examples.</w:t>
            </w:r>
          </w:p>
        </w:tc>
      </w:tr>
      <w:tr w:rsidR="009A3E84">
        <w:tc>
          <w:tcPr>
            <w:tcW w:w="1728" w:type="dxa"/>
          </w:tcPr>
          <w:p w:rsidR="009A3E84" w:rsidRDefault="00930AA2" w:rsidP="009A3E84">
            <w:pPr>
              <w:jc w:val="center"/>
            </w:pPr>
            <w:r>
              <w:t>3.A.2</w:t>
            </w:r>
          </w:p>
        </w:tc>
        <w:tc>
          <w:tcPr>
            <w:tcW w:w="2070" w:type="dxa"/>
          </w:tcPr>
          <w:p w:rsidR="009A3E84" w:rsidRDefault="00930AA2" w:rsidP="009A3E84">
            <w:pPr>
              <w:jc w:val="center"/>
            </w:pPr>
            <w:r>
              <w:t>2.5, 4.2, 10.1, 10.2.3, 11.4.9</w:t>
            </w:r>
          </w:p>
        </w:tc>
        <w:tc>
          <w:tcPr>
            <w:tcW w:w="6660" w:type="dxa"/>
          </w:tcPr>
          <w:p w:rsidR="009A3E84" w:rsidRDefault="00930AA2" w:rsidP="009A3E84">
            <w:r>
              <w:t xml:space="preserve">AP requires knowledge of </w:t>
            </w:r>
            <w:proofErr w:type="spellStart"/>
            <w:r>
              <w:t>cyclin</w:t>
            </w:r>
            <w:proofErr w:type="spellEnd"/>
            <w:r>
              <w:t xml:space="preserve">-dependent </w:t>
            </w:r>
            <w:proofErr w:type="spellStart"/>
            <w:r>
              <w:t>kinases</w:t>
            </w:r>
            <w:proofErr w:type="spellEnd"/>
            <w:r>
              <w:t xml:space="preserve">.  AP requires knowledge of definition of fertilization but does not seem to require details in </w:t>
            </w:r>
            <w:proofErr w:type="spellStart"/>
            <w:r>
              <w:t>IB's</w:t>
            </w:r>
            <w:proofErr w:type="spellEnd"/>
            <w:r>
              <w:t xml:space="preserve"> 11.4.9. </w:t>
            </w:r>
          </w:p>
        </w:tc>
      </w:tr>
      <w:tr w:rsidR="009A3E84">
        <w:tc>
          <w:tcPr>
            <w:tcW w:w="1728" w:type="dxa"/>
          </w:tcPr>
          <w:p w:rsidR="009A3E84" w:rsidRDefault="00930AA2" w:rsidP="009A3E84">
            <w:pPr>
              <w:jc w:val="center"/>
            </w:pPr>
            <w:r>
              <w:t>3.A.3</w:t>
            </w:r>
          </w:p>
        </w:tc>
        <w:tc>
          <w:tcPr>
            <w:tcW w:w="2070" w:type="dxa"/>
          </w:tcPr>
          <w:p w:rsidR="009A3E84" w:rsidRDefault="00930AA2" w:rsidP="009A3E84">
            <w:pPr>
              <w:jc w:val="center"/>
            </w:pPr>
            <w:r>
              <w:t>Topic 4, Topic 10</w:t>
            </w:r>
          </w:p>
        </w:tc>
        <w:tc>
          <w:tcPr>
            <w:tcW w:w="6660" w:type="dxa"/>
          </w:tcPr>
          <w:p w:rsidR="009A3E84" w:rsidRDefault="00930AA2" w:rsidP="009A3E84">
            <w:r>
              <w:t xml:space="preserve">AP requires law of segregation. </w:t>
            </w:r>
          </w:p>
        </w:tc>
      </w:tr>
      <w:tr w:rsidR="009A3E84">
        <w:tc>
          <w:tcPr>
            <w:tcW w:w="1728" w:type="dxa"/>
          </w:tcPr>
          <w:p w:rsidR="009A3E84" w:rsidRDefault="00930AA2" w:rsidP="009A3E84">
            <w:pPr>
              <w:jc w:val="center"/>
            </w:pPr>
            <w:r>
              <w:t>3.A.4</w:t>
            </w:r>
          </w:p>
        </w:tc>
        <w:tc>
          <w:tcPr>
            <w:tcW w:w="2070" w:type="dxa"/>
          </w:tcPr>
          <w:p w:rsidR="009A3E84" w:rsidRDefault="00930AA2" w:rsidP="009A3E84">
            <w:pPr>
              <w:jc w:val="center"/>
            </w:pPr>
            <w:r>
              <w:t>Topic 4, Topic 10</w:t>
            </w:r>
          </w:p>
        </w:tc>
        <w:tc>
          <w:tcPr>
            <w:tcW w:w="6660" w:type="dxa"/>
          </w:tcPr>
          <w:p w:rsidR="009A3E84" w:rsidRDefault="00930AA2" w:rsidP="009A3E84">
            <w:r>
              <w:t>AP requires non-nuclear inheritance</w:t>
            </w:r>
          </w:p>
        </w:tc>
      </w:tr>
      <w:tr w:rsidR="009A3E84">
        <w:tc>
          <w:tcPr>
            <w:tcW w:w="1728" w:type="dxa"/>
          </w:tcPr>
          <w:p w:rsidR="009A3E84" w:rsidRDefault="00930AA2" w:rsidP="009A3E84">
            <w:pPr>
              <w:jc w:val="center"/>
            </w:pPr>
            <w:r>
              <w:t>3.B.1</w:t>
            </w:r>
          </w:p>
        </w:tc>
        <w:tc>
          <w:tcPr>
            <w:tcW w:w="2070" w:type="dxa"/>
          </w:tcPr>
          <w:p w:rsidR="009A3E84" w:rsidRDefault="00930AA2" w:rsidP="009A3E84">
            <w:pPr>
              <w:jc w:val="center"/>
            </w:pPr>
            <w:r>
              <w:t>No analog</w:t>
            </w:r>
          </w:p>
        </w:tc>
        <w:tc>
          <w:tcPr>
            <w:tcW w:w="6660" w:type="dxa"/>
          </w:tcPr>
          <w:p w:rsidR="009A3E84" w:rsidRDefault="00930AA2" w:rsidP="00930AA2">
            <w:r>
              <w:t>AP requires regulatory sequences, inducers, repressors, transcription factors</w:t>
            </w:r>
          </w:p>
        </w:tc>
      </w:tr>
      <w:tr w:rsidR="009A3E84">
        <w:tc>
          <w:tcPr>
            <w:tcW w:w="1728" w:type="dxa"/>
          </w:tcPr>
          <w:p w:rsidR="009A3E84" w:rsidRDefault="00930AA2" w:rsidP="009A3E84">
            <w:pPr>
              <w:jc w:val="center"/>
            </w:pPr>
            <w:r>
              <w:t>3.B.2</w:t>
            </w:r>
          </w:p>
        </w:tc>
        <w:tc>
          <w:tcPr>
            <w:tcW w:w="2070" w:type="dxa"/>
          </w:tcPr>
          <w:p w:rsidR="009A3E84" w:rsidRDefault="00930AA2" w:rsidP="009A3E84">
            <w:pPr>
              <w:jc w:val="center"/>
            </w:pPr>
            <w:r>
              <w:t>9.3.5</w:t>
            </w:r>
          </w:p>
        </w:tc>
        <w:tc>
          <w:tcPr>
            <w:tcW w:w="6660" w:type="dxa"/>
          </w:tcPr>
          <w:p w:rsidR="009A3E84" w:rsidRDefault="00930AA2" w:rsidP="009A3E84">
            <w:r>
              <w:t xml:space="preserve">AP requires "signal transmission within and between cells mediates cell function"--I bet there's many phys topics that would fit in there. Maybe </w:t>
            </w:r>
            <w:proofErr w:type="spellStart"/>
            <w:r>
              <w:t>neuro</w:t>
            </w:r>
            <w:proofErr w:type="spellEnd"/>
            <w:r>
              <w:t>?</w:t>
            </w:r>
          </w:p>
        </w:tc>
      </w:tr>
      <w:tr w:rsidR="009A3E84">
        <w:tc>
          <w:tcPr>
            <w:tcW w:w="1728" w:type="dxa"/>
          </w:tcPr>
          <w:p w:rsidR="009A3E84" w:rsidRDefault="00930AA2" w:rsidP="009A3E84">
            <w:pPr>
              <w:jc w:val="center"/>
            </w:pPr>
            <w:r>
              <w:t>3.C.1</w:t>
            </w:r>
          </w:p>
        </w:tc>
        <w:tc>
          <w:tcPr>
            <w:tcW w:w="2070" w:type="dxa"/>
          </w:tcPr>
          <w:p w:rsidR="009A3E84" w:rsidRDefault="00930AA2" w:rsidP="009A3E84">
            <w:pPr>
              <w:jc w:val="center"/>
            </w:pPr>
            <w:r>
              <w:t>4.1.2, 4.1.3, 4.2.4, D.2.5, 5.4.7, 5.4.8</w:t>
            </w:r>
          </w:p>
        </w:tc>
        <w:tc>
          <w:tcPr>
            <w:tcW w:w="6660" w:type="dxa"/>
          </w:tcPr>
          <w:p w:rsidR="009A3E84" w:rsidRDefault="009A3E84" w:rsidP="009A3E84"/>
        </w:tc>
      </w:tr>
      <w:tr w:rsidR="009A3E84">
        <w:tc>
          <w:tcPr>
            <w:tcW w:w="1728" w:type="dxa"/>
          </w:tcPr>
          <w:p w:rsidR="009A3E84" w:rsidRDefault="00930AA2" w:rsidP="009A3E84">
            <w:pPr>
              <w:jc w:val="center"/>
            </w:pPr>
            <w:r>
              <w:t>3.C.2</w:t>
            </w:r>
          </w:p>
        </w:tc>
        <w:tc>
          <w:tcPr>
            <w:tcW w:w="2070" w:type="dxa"/>
          </w:tcPr>
          <w:p w:rsidR="009A3E84" w:rsidRDefault="00930AA2" w:rsidP="009A3E84">
            <w:pPr>
              <w:jc w:val="center"/>
            </w:pPr>
            <w:r>
              <w:t>4.8.8, 10.1.3</w:t>
            </w:r>
          </w:p>
        </w:tc>
        <w:tc>
          <w:tcPr>
            <w:tcW w:w="6660" w:type="dxa"/>
          </w:tcPr>
          <w:p w:rsidR="009A3E84" w:rsidRDefault="00930AA2" w:rsidP="009A3E84">
            <w:r>
              <w:t>AP requires knowledge of horizontal gene transfer. This could be included or related to artificial gene transfer in 4.8.8.</w:t>
            </w:r>
          </w:p>
        </w:tc>
      </w:tr>
      <w:tr w:rsidR="009A3E84">
        <w:tc>
          <w:tcPr>
            <w:tcW w:w="1728" w:type="dxa"/>
          </w:tcPr>
          <w:p w:rsidR="009A3E84" w:rsidRDefault="00930AA2" w:rsidP="009A3E84">
            <w:pPr>
              <w:jc w:val="center"/>
            </w:pPr>
            <w:r>
              <w:t>3.C.3</w:t>
            </w:r>
          </w:p>
        </w:tc>
        <w:tc>
          <w:tcPr>
            <w:tcW w:w="2070" w:type="dxa"/>
          </w:tcPr>
          <w:p w:rsidR="009A3E84" w:rsidRDefault="00930AA2" w:rsidP="009A3E84">
            <w:pPr>
              <w:jc w:val="center"/>
            </w:pPr>
            <w:r>
              <w:t>No analog</w:t>
            </w:r>
          </w:p>
        </w:tc>
        <w:tc>
          <w:tcPr>
            <w:tcW w:w="6660" w:type="dxa"/>
          </w:tcPr>
          <w:p w:rsidR="009A3E84" w:rsidRDefault="00930AA2" w:rsidP="009A3E84">
            <w:r>
              <w:t>AP requires details of viral replication and viral infection</w:t>
            </w:r>
          </w:p>
        </w:tc>
      </w:tr>
      <w:tr w:rsidR="009A3E84">
        <w:tc>
          <w:tcPr>
            <w:tcW w:w="1728" w:type="dxa"/>
          </w:tcPr>
          <w:p w:rsidR="009A3E84" w:rsidRDefault="00930AA2" w:rsidP="009A3E84">
            <w:pPr>
              <w:jc w:val="center"/>
            </w:pPr>
            <w:r>
              <w:t>3.D.1</w:t>
            </w:r>
          </w:p>
        </w:tc>
        <w:tc>
          <w:tcPr>
            <w:tcW w:w="2070" w:type="dxa"/>
          </w:tcPr>
          <w:p w:rsidR="009A3E84" w:rsidRDefault="00930AA2" w:rsidP="009A3E84">
            <w:pPr>
              <w:jc w:val="center"/>
            </w:pPr>
            <w:r>
              <w:t>No analog</w:t>
            </w:r>
          </w:p>
        </w:tc>
        <w:tc>
          <w:tcPr>
            <w:tcW w:w="6660" w:type="dxa"/>
          </w:tcPr>
          <w:p w:rsidR="009A3E84" w:rsidRDefault="00930AA2" w:rsidP="009A3E84">
            <w:r>
              <w:t>AP requires knowledge of signal transduction pathways. Could blood clotting be an example?</w:t>
            </w:r>
          </w:p>
        </w:tc>
      </w:tr>
      <w:tr w:rsidR="009A3E84">
        <w:tc>
          <w:tcPr>
            <w:tcW w:w="1728" w:type="dxa"/>
          </w:tcPr>
          <w:p w:rsidR="009A3E84" w:rsidRDefault="00930AA2" w:rsidP="009A3E84">
            <w:pPr>
              <w:jc w:val="center"/>
            </w:pPr>
            <w:r>
              <w:t>3.D.2</w:t>
            </w:r>
          </w:p>
        </w:tc>
        <w:tc>
          <w:tcPr>
            <w:tcW w:w="2070" w:type="dxa"/>
          </w:tcPr>
          <w:p w:rsidR="009A3E84" w:rsidRDefault="00930AA2" w:rsidP="009A3E84">
            <w:pPr>
              <w:jc w:val="center"/>
            </w:pPr>
            <w:r>
              <w:t>6.5, 11.1.4</w:t>
            </w:r>
          </w:p>
        </w:tc>
        <w:tc>
          <w:tcPr>
            <w:tcW w:w="6660" w:type="dxa"/>
          </w:tcPr>
          <w:p w:rsidR="009A3E84" w:rsidRDefault="00930AA2" w:rsidP="009A3E84">
            <w:r>
              <w:t>AP explains nervous system, endocrine system, immune system in terms of "cell-to-cell contact"</w:t>
            </w:r>
          </w:p>
        </w:tc>
      </w:tr>
      <w:tr w:rsidR="009A3E84">
        <w:tc>
          <w:tcPr>
            <w:tcW w:w="1728" w:type="dxa"/>
          </w:tcPr>
          <w:p w:rsidR="009A3E84" w:rsidRDefault="00930AA2" w:rsidP="009A3E84">
            <w:pPr>
              <w:jc w:val="center"/>
            </w:pPr>
            <w:r>
              <w:t>3.D.3</w:t>
            </w:r>
          </w:p>
        </w:tc>
        <w:tc>
          <w:tcPr>
            <w:tcW w:w="2070" w:type="dxa"/>
          </w:tcPr>
          <w:p w:rsidR="009A3E84" w:rsidRDefault="00930AA2" w:rsidP="009A3E84">
            <w:pPr>
              <w:jc w:val="center"/>
            </w:pPr>
            <w:r>
              <w:t>No analog</w:t>
            </w:r>
          </w:p>
        </w:tc>
        <w:tc>
          <w:tcPr>
            <w:tcW w:w="6660" w:type="dxa"/>
          </w:tcPr>
          <w:p w:rsidR="009A3E84" w:rsidRDefault="00930AA2" w:rsidP="009A3E84">
            <w:r>
              <w:t xml:space="preserve">AP requires knowledge of second messengers, </w:t>
            </w:r>
            <w:proofErr w:type="spellStart"/>
            <w:r>
              <w:t>signalling</w:t>
            </w:r>
            <w:proofErr w:type="spellEnd"/>
            <w:r>
              <w:t xml:space="preserve"> cascades, protein modification and </w:t>
            </w:r>
            <w:proofErr w:type="spellStart"/>
            <w:r>
              <w:t>phosphorlyation</w:t>
            </w:r>
            <w:proofErr w:type="spellEnd"/>
            <w:r>
              <w:t xml:space="preserve"> as part of signal transduction</w:t>
            </w:r>
          </w:p>
        </w:tc>
      </w:tr>
      <w:tr w:rsidR="009A3E84">
        <w:tc>
          <w:tcPr>
            <w:tcW w:w="1728" w:type="dxa"/>
          </w:tcPr>
          <w:p w:rsidR="009A3E84" w:rsidRDefault="00930AA2" w:rsidP="009A3E84">
            <w:pPr>
              <w:jc w:val="center"/>
            </w:pPr>
            <w:r>
              <w:t>3.D.4</w:t>
            </w:r>
          </w:p>
        </w:tc>
        <w:tc>
          <w:tcPr>
            <w:tcW w:w="2070" w:type="dxa"/>
          </w:tcPr>
          <w:p w:rsidR="009A3E84" w:rsidRDefault="00930AA2" w:rsidP="009A3E84">
            <w:pPr>
              <w:jc w:val="center"/>
            </w:pPr>
            <w:r>
              <w:t>E.4</w:t>
            </w:r>
          </w:p>
        </w:tc>
        <w:tc>
          <w:tcPr>
            <w:tcW w:w="6660" w:type="dxa"/>
          </w:tcPr>
          <w:p w:rsidR="009A3E84" w:rsidRDefault="009A3E84" w:rsidP="009A3E84"/>
        </w:tc>
      </w:tr>
      <w:tr w:rsidR="009A3E84">
        <w:tc>
          <w:tcPr>
            <w:tcW w:w="1728" w:type="dxa"/>
          </w:tcPr>
          <w:p w:rsidR="009A3E84" w:rsidRDefault="00930AA2" w:rsidP="009A3E84">
            <w:pPr>
              <w:jc w:val="center"/>
            </w:pPr>
            <w:r>
              <w:t>3.E.1</w:t>
            </w:r>
          </w:p>
        </w:tc>
        <w:tc>
          <w:tcPr>
            <w:tcW w:w="2070" w:type="dxa"/>
          </w:tcPr>
          <w:p w:rsidR="009A3E84" w:rsidRDefault="00930AA2" w:rsidP="009A3E84">
            <w:pPr>
              <w:jc w:val="center"/>
            </w:pPr>
            <w:r>
              <w:t>Option E</w:t>
            </w:r>
          </w:p>
        </w:tc>
        <w:tc>
          <w:tcPr>
            <w:tcW w:w="6660" w:type="dxa"/>
          </w:tcPr>
          <w:p w:rsidR="009A3E84" w:rsidRDefault="009A3E84" w:rsidP="009A3E84"/>
        </w:tc>
      </w:tr>
      <w:tr w:rsidR="009A3E84">
        <w:tc>
          <w:tcPr>
            <w:tcW w:w="1728" w:type="dxa"/>
          </w:tcPr>
          <w:p w:rsidR="009A3E84" w:rsidRDefault="00930AA2" w:rsidP="009A3E84">
            <w:pPr>
              <w:jc w:val="center"/>
            </w:pPr>
            <w:r>
              <w:t>3.E.2</w:t>
            </w:r>
          </w:p>
        </w:tc>
        <w:tc>
          <w:tcPr>
            <w:tcW w:w="2070" w:type="dxa"/>
          </w:tcPr>
          <w:p w:rsidR="009A3E84" w:rsidRDefault="00930AA2" w:rsidP="00930AA2">
            <w:pPr>
              <w:jc w:val="center"/>
            </w:pPr>
            <w:r>
              <w:t>6.5, E.1, E.4, E.5</w:t>
            </w:r>
          </w:p>
        </w:tc>
        <w:tc>
          <w:tcPr>
            <w:tcW w:w="6660" w:type="dxa"/>
          </w:tcPr>
          <w:p w:rsidR="009A3E84" w:rsidRDefault="009A3E84" w:rsidP="009A3E84"/>
        </w:tc>
      </w:tr>
      <w:tr w:rsidR="009A3E84">
        <w:tc>
          <w:tcPr>
            <w:tcW w:w="1728" w:type="dxa"/>
          </w:tcPr>
          <w:p w:rsidR="009A3E84" w:rsidRDefault="002F3493" w:rsidP="009A3E84">
            <w:pPr>
              <w:jc w:val="center"/>
            </w:pPr>
            <w:r>
              <w:t>4.A.1</w:t>
            </w:r>
          </w:p>
        </w:tc>
        <w:tc>
          <w:tcPr>
            <w:tcW w:w="2070" w:type="dxa"/>
          </w:tcPr>
          <w:p w:rsidR="009A3E84" w:rsidRDefault="00930AA2" w:rsidP="009A3E84">
            <w:pPr>
              <w:jc w:val="center"/>
            </w:pPr>
            <w:r>
              <w:t>Topic 3, Topic 7</w:t>
            </w:r>
          </w:p>
        </w:tc>
        <w:tc>
          <w:tcPr>
            <w:tcW w:w="6660" w:type="dxa"/>
          </w:tcPr>
          <w:p w:rsidR="009A3E84" w:rsidRDefault="00930AA2" w:rsidP="009A3E84">
            <w:r>
              <w:t>AP requires details about structures of lipids.</w:t>
            </w:r>
          </w:p>
        </w:tc>
      </w:tr>
      <w:tr w:rsidR="009A3E84">
        <w:tc>
          <w:tcPr>
            <w:tcW w:w="1728" w:type="dxa"/>
          </w:tcPr>
          <w:p w:rsidR="009A3E84" w:rsidRDefault="002F3493" w:rsidP="009A3E84">
            <w:pPr>
              <w:jc w:val="center"/>
            </w:pPr>
            <w:r>
              <w:t>4.A.2</w:t>
            </w:r>
          </w:p>
        </w:tc>
        <w:tc>
          <w:tcPr>
            <w:tcW w:w="2070" w:type="dxa"/>
          </w:tcPr>
          <w:p w:rsidR="009A3E84" w:rsidRDefault="002F3493" w:rsidP="009A3E84">
            <w:pPr>
              <w:jc w:val="center"/>
            </w:pPr>
            <w:r>
              <w:t>2.3.2, 2.3.5, 2.3.7, 2.4.7, 3.8.3, 3.8.4, 7.4.2, 7.4.6, 8.1.3, 8.1.6, 8.2.1, 8.2.6</w:t>
            </w:r>
          </w:p>
        </w:tc>
        <w:tc>
          <w:tcPr>
            <w:tcW w:w="6660" w:type="dxa"/>
          </w:tcPr>
          <w:p w:rsidR="009A3E84" w:rsidRDefault="009A3E84" w:rsidP="009A3E84"/>
        </w:tc>
      </w:tr>
      <w:tr w:rsidR="009A3E84">
        <w:tc>
          <w:tcPr>
            <w:tcW w:w="1728" w:type="dxa"/>
          </w:tcPr>
          <w:p w:rsidR="009A3E84" w:rsidRDefault="002F3493" w:rsidP="009A3E84">
            <w:pPr>
              <w:jc w:val="center"/>
            </w:pPr>
            <w:r>
              <w:t>4.A.3</w:t>
            </w:r>
          </w:p>
        </w:tc>
        <w:tc>
          <w:tcPr>
            <w:tcW w:w="2070" w:type="dxa"/>
          </w:tcPr>
          <w:p w:rsidR="009A3E84" w:rsidRDefault="002F3493" w:rsidP="009A3E84">
            <w:pPr>
              <w:jc w:val="center"/>
            </w:pPr>
            <w:r>
              <w:t>2.1.8</w:t>
            </w:r>
          </w:p>
        </w:tc>
        <w:tc>
          <w:tcPr>
            <w:tcW w:w="6660" w:type="dxa"/>
          </w:tcPr>
          <w:p w:rsidR="009A3E84" w:rsidRDefault="002F3493" w:rsidP="009A3E84">
            <w:r>
              <w:t>AP puts emphasis on environmental effects on gene expression</w:t>
            </w:r>
          </w:p>
        </w:tc>
      </w:tr>
      <w:tr w:rsidR="009A3E84">
        <w:tc>
          <w:tcPr>
            <w:tcW w:w="1728" w:type="dxa"/>
          </w:tcPr>
          <w:p w:rsidR="009A3E84" w:rsidRDefault="002F3493" w:rsidP="009A3E84">
            <w:pPr>
              <w:jc w:val="center"/>
            </w:pPr>
            <w:r>
              <w:t>4.A.4</w:t>
            </w:r>
          </w:p>
        </w:tc>
        <w:tc>
          <w:tcPr>
            <w:tcW w:w="2070" w:type="dxa"/>
          </w:tcPr>
          <w:p w:rsidR="009A3E84" w:rsidRDefault="002F3493" w:rsidP="009A3E84">
            <w:pPr>
              <w:jc w:val="center"/>
            </w:pPr>
            <w:r>
              <w:t>6.1.5</w:t>
            </w:r>
          </w:p>
        </w:tc>
        <w:tc>
          <w:tcPr>
            <w:tcW w:w="6660" w:type="dxa"/>
          </w:tcPr>
          <w:p w:rsidR="009A3E84" w:rsidRDefault="002F3493" w:rsidP="009A3E84">
            <w:r>
              <w:t>AP requires information about interaction and coordination between systems</w:t>
            </w:r>
          </w:p>
        </w:tc>
      </w:tr>
      <w:tr w:rsidR="009A3E84">
        <w:tc>
          <w:tcPr>
            <w:tcW w:w="1728" w:type="dxa"/>
          </w:tcPr>
          <w:p w:rsidR="009A3E84" w:rsidRDefault="002F3493" w:rsidP="009A3E84">
            <w:pPr>
              <w:jc w:val="center"/>
            </w:pPr>
            <w:r>
              <w:t>4.A.5</w:t>
            </w:r>
          </w:p>
        </w:tc>
        <w:tc>
          <w:tcPr>
            <w:tcW w:w="2070" w:type="dxa"/>
          </w:tcPr>
          <w:p w:rsidR="009A3E84" w:rsidRDefault="002F3493" w:rsidP="009A3E84">
            <w:pPr>
              <w:jc w:val="center"/>
            </w:pPr>
            <w:r>
              <w:t>5.3</w:t>
            </w:r>
          </w:p>
        </w:tc>
        <w:tc>
          <w:tcPr>
            <w:tcW w:w="6660" w:type="dxa"/>
          </w:tcPr>
          <w:p w:rsidR="009A3E84" w:rsidRDefault="009A3E84" w:rsidP="009A3E84"/>
        </w:tc>
      </w:tr>
      <w:tr w:rsidR="009A3E84">
        <w:tc>
          <w:tcPr>
            <w:tcW w:w="1728" w:type="dxa"/>
          </w:tcPr>
          <w:p w:rsidR="009A3E84" w:rsidRDefault="002F3493" w:rsidP="009A3E84">
            <w:pPr>
              <w:jc w:val="center"/>
            </w:pPr>
            <w:r>
              <w:t>4.A.6</w:t>
            </w:r>
          </w:p>
        </w:tc>
        <w:tc>
          <w:tcPr>
            <w:tcW w:w="2070" w:type="dxa"/>
          </w:tcPr>
          <w:p w:rsidR="009A3E84" w:rsidRDefault="002F3493" w:rsidP="009A3E84">
            <w:pPr>
              <w:jc w:val="center"/>
            </w:pPr>
            <w:r>
              <w:t>5.1, 5.2</w:t>
            </w:r>
          </w:p>
        </w:tc>
        <w:tc>
          <w:tcPr>
            <w:tcW w:w="6660" w:type="dxa"/>
          </w:tcPr>
          <w:p w:rsidR="009A3E84" w:rsidRDefault="002F3493" w:rsidP="009A3E84">
            <w:r>
              <w:t>AP includes density-dependent and density-independent factors</w:t>
            </w:r>
          </w:p>
        </w:tc>
      </w:tr>
      <w:tr w:rsidR="009A3E84">
        <w:tc>
          <w:tcPr>
            <w:tcW w:w="1728" w:type="dxa"/>
          </w:tcPr>
          <w:p w:rsidR="009A3E84" w:rsidRDefault="002F3493" w:rsidP="009A3E84">
            <w:pPr>
              <w:jc w:val="center"/>
            </w:pPr>
            <w:r>
              <w:t>4.B.1</w:t>
            </w:r>
          </w:p>
        </w:tc>
        <w:tc>
          <w:tcPr>
            <w:tcW w:w="2070" w:type="dxa"/>
          </w:tcPr>
          <w:p w:rsidR="009A3E84" w:rsidRDefault="002F3493" w:rsidP="009A3E84">
            <w:pPr>
              <w:jc w:val="center"/>
            </w:pPr>
            <w:r>
              <w:t>3.6, 4.6.1, 7.6</w:t>
            </w:r>
          </w:p>
        </w:tc>
        <w:tc>
          <w:tcPr>
            <w:tcW w:w="6660" w:type="dxa"/>
          </w:tcPr>
          <w:p w:rsidR="009A3E84" w:rsidRDefault="002F3493" w:rsidP="009A3E84">
            <w:r>
              <w:t>AP requires cofactors and coenzymes</w:t>
            </w:r>
          </w:p>
        </w:tc>
      </w:tr>
      <w:tr w:rsidR="009A3E84">
        <w:tc>
          <w:tcPr>
            <w:tcW w:w="1728" w:type="dxa"/>
          </w:tcPr>
          <w:p w:rsidR="009A3E84" w:rsidRDefault="00570B14" w:rsidP="009A3E84">
            <w:pPr>
              <w:jc w:val="center"/>
            </w:pPr>
            <w:r>
              <w:t>4.B.2</w:t>
            </w:r>
          </w:p>
        </w:tc>
        <w:tc>
          <w:tcPr>
            <w:tcW w:w="2070" w:type="dxa"/>
          </w:tcPr>
          <w:p w:rsidR="009A3E84" w:rsidRDefault="00570B14" w:rsidP="009A3E84">
            <w:pPr>
              <w:jc w:val="center"/>
            </w:pPr>
            <w:r>
              <w:t>Everything</w:t>
            </w:r>
          </w:p>
        </w:tc>
        <w:tc>
          <w:tcPr>
            <w:tcW w:w="6660" w:type="dxa"/>
          </w:tcPr>
          <w:p w:rsidR="009A3E84" w:rsidRDefault="00570B14" w:rsidP="009A3E84">
            <w:r>
              <w:t>This is very broad--what doesn't fit into this category?</w:t>
            </w:r>
          </w:p>
        </w:tc>
      </w:tr>
      <w:tr w:rsidR="00570B14">
        <w:tc>
          <w:tcPr>
            <w:tcW w:w="1728" w:type="dxa"/>
          </w:tcPr>
          <w:p w:rsidR="00570B14" w:rsidRDefault="00570B14" w:rsidP="009A3E84">
            <w:pPr>
              <w:jc w:val="center"/>
            </w:pPr>
            <w:r>
              <w:t>4.B.3</w:t>
            </w:r>
          </w:p>
        </w:tc>
        <w:tc>
          <w:tcPr>
            <w:tcW w:w="2070" w:type="dxa"/>
          </w:tcPr>
          <w:p w:rsidR="00570B14" w:rsidRDefault="00570B14" w:rsidP="009A3E84">
            <w:pPr>
              <w:jc w:val="center"/>
            </w:pPr>
            <w:r>
              <w:t>No analog</w:t>
            </w:r>
          </w:p>
        </w:tc>
        <w:tc>
          <w:tcPr>
            <w:tcW w:w="6660" w:type="dxa"/>
          </w:tcPr>
          <w:p w:rsidR="00570B14" w:rsidRDefault="00570B14" w:rsidP="009A3E84">
            <w:r>
              <w:t>AP requires symbioses, factors affecting species abundance</w:t>
            </w:r>
          </w:p>
        </w:tc>
      </w:tr>
      <w:tr w:rsidR="00570B14">
        <w:tc>
          <w:tcPr>
            <w:tcW w:w="1728" w:type="dxa"/>
          </w:tcPr>
          <w:p w:rsidR="00570B14" w:rsidRDefault="00570B14" w:rsidP="009A3E84">
            <w:pPr>
              <w:jc w:val="center"/>
            </w:pPr>
            <w:r>
              <w:t>4.B.4</w:t>
            </w:r>
          </w:p>
        </w:tc>
        <w:tc>
          <w:tcPr>
            <w:tcW w:w="2070" w:type="dxa"/>
          </w:tcPr>
          <w:p w:rsidR="00570B14" w:rsidRDefault="00570B14" w:rsidP="009A3E84">
            <w:pPr>
              <w:jc w:val="center"/>
            </w:pPr>
            <w:r>
              <w:t>5.2</w:t>
            </w:r>
          </w:p>
        </w:tc>
        <w:tc>
          <w:tcPr>
            <w:tcW w:w="6660" w:type="dxa"/>
          </w:tcPr>
          <w:p w:rsidR="00570B14" w:rsidRDefault="00570B14" w:rsidP="009A3E84">
            <w:r>
              <w:t xml:space="preserve">AP seems to require a discussion of ecosystem change that goes beyond climate change </w:t>
            </w:r>
          </w:p>
        </w:tc>
      </w:tr>
      <w:tr w:rsidR="00570B14">
        <w:tc>
          <w:tcPr>
            <w:tcW w:w="1728" w:type="dxa"/>
          </w:tcPr>
          <w:p w:rsidR="00570B14" w:rsidRDefault="00570B14" w:rsidP="00570B14">
            <w:pPr>
              <w:jc w:val="center"/>
            </w:pPr>
            <w:r>
              <w:t>4.C.1</w:t>
            </w:r>
          </w:p>
        </w:tc>
        <w:tc>
          <w:tcPr>
            <w:tcW w:w="2070" w:type="dxa"/>
          </w:tcPr>
          <w:p w:rsidR="00570B14" w:rsidRDefault="00570B14" w:rsidP="009A3E84">
            <w:pPr>
              <w:jc w:val="center"/>
            </w:pPr>
            <w:r>
              <w:t>4.3.4, D.2.11</w:t>
            </w:r>
          </w:p>
        </w:tc>
        <w:tc>
          <w:tcPr>
            <w:tcW w:w="6660" w:type="dxa"/>
          </w:tcPr>
          <w:p w:rsidR="00570B14" w:rsidRDefault="00570B14" w:rsidP="009A3E84">
            <w:r>
              <w:t xml:space="preserve">AP's focus on gene duplication and its effects seems a little different than </w:t>
            </w:r>
            <w:proofErr w:type="spellStart"/>
            <w:r>
              <w:t>IB's</w:t>
            </w:r>
            <w:proofErr w:type="spellEnd"/>
            <w:r>
              <w:t xml:space="preserve"> focus</w:t>
            </w:r>
          </w:p>
        </w:tc>
      </w:tr>
      <w:tr w:rsidR="00570B14">
        <w:tc>
          <w:tcPr>
            <w:tcW w:w="1728" w:type="dxa"/>
          </w:tcPr>
          <w:p w:rsidR="00570B14" w:rsidRDefault="00570B14" w:rsidP="009A3E84">
            <w:pPr>
              <w:jc w:val="center"/>
            </w:pPr>
            <w:r>
              <w:t>4.C.2</w:t>
            </w:r>
          </w:p>
        </w:tc>
        <w:tc>
          <w:tcPr>
            <w:tcW w:w="2070" w:type="dxa"/>
          </w:tcPr>
          <w:p w:rsidR="00570B14" w:rsidRDefault="00570B14" w:rsidP="009A3E84">
            <w:pPr>
              <w:jc w:val="center"/>
            </w:pPr>
            <w:r>
              <w:t>No analog</w:t>
            </w:r>
          </w:p>
        </w:tc>
        <w:tc>
          <w:tcPr>
            <w:tcW w:w="6660" w:type="dxa"/>
          </w:tcPr>
          <w:p w:rsidR="00570B14" w:rsidRDefault="00570B14" w:rsidP="009A3E84">
            <w:r>
              <w:t>AP puts emphasis on environmental effects on gene expression</w:t>
            </w:r>
          </w:p>
        </w:tc>
      </w:tr>
      <w:tr w:rsidR="00570B14">
        <w:tc>
          <w:tcPr>
            <w:tcW w:w="1728" w:type="dxa"/>
          </w:tcPr>
          <w:p w:rsidR="00570B14" w:rsidRDefault="00570B14" w:rsidP="009A3E84">
            <w:pPr>
              <w:jc w:val="center"/>
            </w:pPr>
            <w:r>
              <w:t>4.C.3</w:t>
            </w:r>
          </w:p>
        </w:tc>
        <w:tc>
          <w:tcPr>
            <w:tcW w:w="2070" w:type="dxa"/>
          </w:tcPr>
          <w:p w:rsidR="00570B14" w:rsidRDefault="00570B14" w:rsidP="009A3E84">
            <w:pPr>
              <w:jc w:val="center"/>
            </w:pPr>
            <w:r>
              <w:t>5.4.7</w:t>
            </w:r>
          </w:p>
        </w:tc>
        <w:tc>
          <w:tcPr>
            <w:tcW w:w="6660" w:type="dxa"/>
          </w:tcPr>
          <w:p w:rsidR="00570B14" w:rsidRDefault="00570B14" w:rsidP="009A3E84">
            <w:r>
              <w:t>AP emphasizes value of genetic diversity in avoiding extinction</w:t>
            </w:r>
          </w:p>
        </w:tc>
      </w:tr>
      <w:tr w:rsidR="00570B14">
        <w:tc>
          <w:tcPr>
            <w:tcW w:w="1728" w:type="dxa"/>
          </w:tcPr>
          <w:p w:rsidR="00570B14" w:rsidRDefault="00570B14" w:rsidP="009A3E84">
            <w:pPr>
              <w:jc w:val="center"/>
            </w:pPr>
            <w:r>
              <w:t>4.C.4</w:t>
            </w:r>
          </w:p>
        </w:tc>
        <w:tc>
          <w:tcPr>
            <w:tcW w:w="2070" w:type="dxa"/>
          </w:tcPr>
          <w:p w:rsidR="00570B14" w:rsidRDefault="00570B14" w:rsidP="009A3E84">
            <w:pPr>
              <w:jc w:val="center"/>
            </w:pPr>
            <w:r>
              <w:t>No analog</w:t>
            </w:r>
          </w:p>
        </w:tc>
        <w:tc>
          <w:tcPr>
            <w:tcW w:w="6660" w:type="dxa"/>
          </w:tcPr>
          <w:p w:rsidR="00570B14" w:rsidRDefault="00570B14" w:rsidP="009A3E84">
            <w:r>
              <w:t>AP emphasizes biodiversity</w:t>
            </w:r>
          </w:p>
        </w:tc>
      </w:tr>
      <w:tr w:rsidR="00570B14">
        <w:tc>
          <w:tcPr>
            <w:tcW w:w="1728" w:type="dxa"/>
          </w:tcPr>
          <w:p w:rsidR="00570B14" w:rsidRDefault="00570B14" w:rsidP="009A3E84">
            <w:pPr>
              <w:jc w:val="center"/>
            </w:pPr>
          </w:p>
        </w:tc>
        <w:tc>
          <w:tcPr>
            <w:tcW w:w="2070" w:type="dxa"/>
          </w:tcPr>
          <w:p w:rsidR="00570B14" w:rsidRDefault="00570B14" w:rsidP="009A3E84">
            <w:pPr>
              <w:jc w:val="center"/>
            </w:pPr>
          </w:p>
        </w:tc>
        <w:tc>
          <w:tcPr>
            <w:tcW w:w="6660" w:type="dxa"/>
          </w:tcPr>
          <w:p w:rsidR="00570B14" w:rsidRDefault="00570B14" w:rsidP="009A3E84"/>
        </w:tc>
      </w:tr>
      <w:tr w:rsidR="00570B14">
        <w:tc>
          <w:tcPr>
            <w:tcW w:w="1728" w:type="dxa"/>
          </w:tcPr>
          <w:p w:rsidR="00570B14" w:rsidRDefault="00570B14" w:rsidP="009A3E84">
            <w:pPr>
              <w:jc w:val="center"/>
            </w:pPr>
          </w:p>
        </w:tc>
        <w:tc>
          <w:tcPr>
            <w:tcW w:w="2070" w:type="dxa"/>
          </w:tcPr>
          <w:p w:rsidR="00570B14" w:rsidRDefault="00570B14" w:rsidP="009A3E84">
            <w:pPr>
              <w:jc w:val="center"/>
            </w:pPr>
          </w:p>
        </w:tc>
        <w:tc>
          <w:tcPr>
            <w:tcW w:w="6660" w:type="dxa"/>
          </w:tcPr>
          <w:p w:rsidR="00570B14" w:rsidRDefault="00570B14" w:rsidP="009A3E84"/>
        </w:tc>
      </w:tr>
      <w:tr w:rsidR="00570B14">
        <w:tc>
          <w:tcPr>
            <w:tcW w:w="1728" w:type="dxa"/>
          </w:tcPr>
          <w:p w:rsidR="00570B14" w:rsidRDefault="00570B14" w:rsidP="009A3E84">
            <w:pPr>
              <w:jc w:val="center"/>
            </w:pPr>
          </w:p>
        </w:tc>
        <w:tc>
          <w:tcPr>
            <w:tcW w:w="2070" w:type="dxa"/>
          </w:tcPr>
          <w:p w:rsidR="00570B14" w:rsidRDefault="00570B14" w:rsidP="009A3E84">
            <w:pPr>
              <w:jc w:val="center"/>
            </w:pPr>
          </w:p>
        </w:tc>
        <w:tc>
          <w:tcPr>
            <w:tcW w:w="6660" w:type="dxa"/>
          </w:tcPr>
          <w:p w:rsidR="00570B14" w:rsidRDefault="00570B14" w:rsidP="009A3E84"/>
        </w:tc>
      </w:tr>
      <w:tr w:rsidR="00570B14">
        <w:tc>
          <w:tcPr>
            <w:tcW w:w="1728" w:type="dxa"/>
          </w:tcPr>
          <w:p w:rsidR="00570B14" w:rsidRDefault="00570B14" w:rsidP="009A3E84">
            <w:pPr>
              <w:jc w:val="center"/>
            </w:pPr>
          </w:p>
        </w:tc>
        <w:tc>
          <w:tcPr>
            <w:tcW w:w="2070" w:type="dxa"/>
          </w:tcPr>
          <w:p w:rsidR="00570B14" w:rsidRDefault="00570B14" w:rsidP="009A3E84">
            <w:pPr>
              <w:jc w:val="center"/>
            </w:pPr>
          </w:p>
        </w:tc>
        <w:tc>
          <w:tcPr>
            <w:tcW w:w="6660" w:type="dxa"/>
          </w:tcPr>
          <w:p w:rsidR="00570B14" w:rsidRDefault="00570B14" w:rsidP="009A3E84"/>
        </w:tc>
      </w:tr>
    </w:tbl>
    <w:p w:rsidR="00EF4166" w:rsidRDefault="00EF4166" w:rsidP="009A3E84">
      <w:pPr>
        <w:jc w:val="center"/>
      </w:pPr>
    </w:p>
    <w:sectPr w:rsidR="00EF4166" w:rsidSect="00EF416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A3E84"/>
    <w:rsid w:val="00051FAC"/>
    <w:rsid w:val="002F3493"/>
    <w:rsid w:val="00570B14"/>
    <w:rsid w:val="005D2782"/>
    <w:rsid w:val="00930AA2"/>
    <w:rsid w:val="009A3E84"/>
    <w:rsid w:val="00EF4166"/>
  </w:rsids>
  <m:mathPr>
    <m:mathFont m:val="CG Times (W1)"/>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92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A3E8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606</Words>
  <Characters>3456</Characters>
  <Application>Microsoft Macintosh Word</Application>
  <DocSecurity>0</DocSecurity>
  <Lines>28</Lines>
  <Paragraphs>6</Paragraphs>
  <ScaleCrop>false</ScaleCrop>
  <LinksUpToDate>false</LinksUpToDate>
  <CharactersWithSpaces>4244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4</cp:revision>
  <dcterms:created xsi:type="dcterms:W3CDTF">2011-07-07T16:49:00Z</dcterms:created>
  <dcterms:modified xsi:type="dcterms:W3CDTF">2011-07-07T22:39:00Z</dcterms:modified>
</cp:coreProperties>
</file>